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859" w:rsidRDefault="00FD4859" w:rsidP="00FD485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FD4859" w:rsidRDefault="00FD4859" w:rsidP="00FD485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FD4859" w:rsidRDefault="00FD4859" w:rsidP="00FD485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FD4859" w:rsidRDefault="00FD4859" w:rsidP="00FD4859">
      <w:pPr>
        <w:rPr>
          <w:rFonts w:ascii="Times New Roman" w:hAnsi="Times New Roman" w:cs="Times New Roman"/>
          <w:sz w:val="28"/>
          <w:szCs w:val="28"/>
        </w:rPr>
      </w:pPr>
    </w:p>
    <w:p w:rsidR="00FD4859" w:rsidRDefault="00FD4859" w:rsidP="00FD4859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FD4859" w:rsidRDefault="00FD4859" w:rsidP="00FD4859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3A88">
        <w:rPr>
          <w:rFonts w:ascii="Times New Roman" w:hAnsi="Times New Roman" w:cs="Times New Roman"/>
          <w:b/>
          <w:sz w:val="28"/>
          <w:szCs w:val="28"/>
        </w:rPr>
        <w:t xml:space="preserve">шестьдесят </w:t>
      </w:r>
      <w:r w:rsidR="004F2D3F">
        <w:rPr>
          <w:rFonts w:ascii="Times New Roman" w:hAnsi="Times New Roman" w:cs="Times New Roman"/>
          <w:b/>
          <w:sz w:val="28"/>
          <w:szCs w:val="28"/>
        </w:rPr>
        <w:t>седьмой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FD4859" w:rsidRDefault="00FD4859" w:rsidP="00FD48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B13A8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апреля  201</w:t>
      </w:r>
      <w:r w:rsidR="00B13A8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двинск                                             № </w:t>
      </w:r>
      <w:r w:rsidR="004F2D3F">
        <w:rPr>
          <w:rFonts w:ascii="Times New Roman" w:hAnsi="Times New Roman" w:cs="Times New Roman"/>
          <w:sz w:val="28"/>
          <w:szCs w:val="28"/>
        </w:rPr>
        <w:t>319</w:t>
      </w:r>
      <w:r w:rsidR="00B13A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4859" w:rsidRDefault="00FD4859" w:rsidP="00FD485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Об исполнении бюджета Здвинского сельсовета за 201</w:t>
      </w:r>
      <w:r w:rsidR="00B13A88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F2D3F">
        <w:rPr>
          <w:rFonts w:ascii="Times New Roman" w:hAnsi="Times New Roman" w:cs="Times New Roman"/>
          <w:b/>
          <w:sz w:val="28"/>
          <w:szCs w:val="28"/>
        </w:rPr>
        <w:t xml:space="preserve"> и плановый период 2015-2016 годов</w:t>
      </w:r>
    </w:p>
    <w:p w:rsidR="00FD4859" w:rsidRDefault="00FD4859" w:rsidP="00FD4859">
      <w:pPr>
        <w:shd w:val="clear" w:color="auto" w:fill="FFFFFF"/>
        <w:spacing w:before="590" w:after="0" w:line="240" w:lineRule="atLeast"/>
        <w:ind w:left="646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отчет об исполнении бюджета за 201</w:t>
      </w:r>
      <w:r w:rsidR="00B13A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4F2D3F">
        <w:rPr>
          <w:rFonts w:ascii="Times New Roman" w:hAnsi="Times New Roman" w:cs="Times New Roman"/>
          <w:sz w:val="28"/>
          <w:szCs w:val="28"/>
        </w:rPr>
        <w:t xml:space="preserve"> и плановый период 2015-2016 годов</w:t>
      </w:r>
      <w:r>
        <w:rPr>
          <w:rFonts w:ascii="Times New Roman" w:hAnsi="Times New Roman" w:cs="Times New Roman"/>
          <w:sz w:val="28"/>
          <w:szCs w:val="28"/>
        </w:rPr>
        <w:t>, Совет депутатов решил:</w:t>
      </w:r>
    </w:p>
    <w:p w:rsidR="00FD4859" w:rsidRDefault="00FD4859" w:rsidP="00FD4859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before="187" w:after="0" w:line="240" w:lineRule="atLeast"/>
        <w:jc w:val="both"/>
        <w:rPr>
          <w:rFonts w:ascii="Times New Roman" w:hAnsi="Times New Roman" w:cs="Times New Roman"/>
          <w:spacing w:val="-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отчет об исполнении бюджета за 201</w:t>
      </w:r>
      <w:r w:rsidR="00B13A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год по доходам в сумме </w:t>
      </w:r>
      <w:r w:rsidR="00B13A88">
        <w:rPr>
          <w:rFonts w:ascii="Times New Roman" w:hAnsi="Times New Roman" w:cs="Times New Roman"/>
          <w:sz w:val="28"/>
          <w:szCs w:val="28"/>
        </w:rPr>
        <w:t>77491879</w:t>
      </w:r>
      <w:r>
        <w:rPr>
          <w:rFonts w:ascii="Times New Roman" w:hAnsi="Times New Roman" w:cs="Times New Roman"/>
          <w:sz w:val="28"/>
          <w:szCs w:val="28"/>
        </w:rPr>
        <w:t>,</w:t>
      </w:r>
      <w:r w:rsidR="00B13A88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 xml:space="preserve"> рубля, по расходам в сумме </w:t>
      </w:r>
      <w:r w:rsidR="00B13A88">
        <w:rPr>
          <w:rFonts w:ascii="Times New Roman" w:hAnsi="Times New Roman" w:cs="Times New Roman"/>
          <w:sz w:val="28"/>
          <w:szCs w:val="28"/>
        </w:rPr>
        <w:t>79215678,69</w:t>
      </w:r>
      <w:r>
        <w:rPr>
          <w:rFonts w:ascii="Times New Roman" w:hAnsi="Times New Roman" w:cs="Times New Roman"/>
          <w:sz w:val="28"/>
          <w:szCs w:val="28"/>
        </w:rPr>
        <w:t xml:space="preserve"> рубля с превышением доходов над расходами  (профицит бюджета) в сумме  </w:t>
      </w:r>
      <w:r w:rsidR="00B13A88">
        <w:rPr>
          <w:rFonts w:ascii="Times New Roman" w:hAnsi="Times New Roman" w:cs="Times New Roman"/>
          <w:sz w:val="28"/>
          <w:szCs w:val="28"/>
        </w:rPr>
        <w:t>1723799</w:t>
      </w:r>
      <w:r>
        <w:rPr>
          <w:rFonts w:ascii="Times New Roman" w:hAnsi="Times New Roman" w:cs="Times New Roman"/>
          <w:sz w:val="28"/>
          <w:szCs w:val="28"/>
        </w:rPr>
        <w:t>,</w:t>
      </w:r>
      <w:r w:rsidR="00B13A88">
        <w:rPr>
          <w:rFonts w:ascii="Times New Roman" w:hAnsi="Times New Roman" w:cs="Times New Roman"/>
          <w:sz w:val="28"/>
          <w:szCs w:val="28"/>
        </w:rPr>
        <w:t xml:space="preserve">04 </w:t>
      </w:r>
      <w:r>
        <w:rPr>
          <w:rFonts w:ascii="Times New Roman" w:hAnsi="Times New Roman" w:cs="Times New Roman"/>
          <w:sz w:val="28"/>
          <w:szCs w:val="28"/>
        </w:rPr>
        <w:t xml:space="preserve"> рубля.</w:t>
      </w:r>
    </w:p>
    <w:p w:rsidR="00FD4859" w:rsidRDefault="00FD4859" w:rsidP="00FD4859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tLeast"/>
        <w:ind w:right="43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кассовое исполнение доходной части бюджета Здвинского района за 201</w:t>
      </w:r>
      <w:r w:rsidR="00B13A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D4859" w:rsidRDefault="00FD4859" w:rsidP="00FD4859">
      <w:pPr>
        <w:shd w:val="clear" w:color="auto" w:fill="FFFFFF"/>
        <w:tabs>
          <w:tab w:val="left" w:pos="965"/>
        </w:tabs>
        <w:spacing w:after="0" w:line="240" w:lineRule="atLeast"/>
        <w:ind w:left="720"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по кодам видов доходов, подвидов доходов, классификации сектора государственного </w:t>
      </w:r>
      <w:r>
        <w:rPr>
          <w:rFonts w:ascii="Times New Roman" w:hAnsi="Times New Roman" w:cs="Times New Roman"/>
          <w:sz w:val="28"/>
          <w:szCs w:val="28"/>
        </w:rPr>
        <w:t>управления, относящихся к доходам бюджета, согласно приложению 1 к настоящему решению.</w:t>
      </w:r>
    </w:p>
    <w:p w:rsidR="00FD4859" w:rsidRDefault="00FD4859" w:rsidP="00FD4859">
      <w:pPr>
        <w:shd w:val="clear" w:color="auto" w:fill="FFFFFF"/>
        <w:tabs>
          <w:tab w:val="left" w:pos="749"/>
        </w:tabs>
        <w:spacing w:after="0" w:line="240" w:lineRule="atLeast"/>
        <w:ind w:left="360"/>
        <w:jc w:val="both"/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Утвердить кассовое исполнение бюджета Здвинского сельсовета по расходам за 201</w:t>
      </w:r>
      <w:r w:rsidR="00B13A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D4859" w:rsidRDefault="00FD4859" w:rsidP="00FD4859">
      <w:pPr>
        <w:shd w:val="clear" w:color="auto" w:fill="FFFFFF"/>
        <w:tabs>
          <w:tab w:val="left" w:pos="936"/>
        </w:tabs>
        <w:spacing w:after="0" w:line="240" w:lineRule="atLeast"/>
        <w:ind w:left="1247"/>
        <w:rPr>
          <w:rFonts w:ascii="Times New Roman" w:hAnsi="Times New Roman" w:cs="Times New Roman"/>
          <w:spacing w:val="-2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 по разделам и подразделам классификации расходов бюджета согласно приложению 2 к насто</w:t>
      </w:r>
      <w:r>
        <w:rPr>
          <w:rFonts w:ascii="Times New Roman" w:hAnsi="Times New Roman" w:cs="Times New Roman"/>
          <w:spacing w:val="-22"/>
          <w:sz w:val="28"/>
          <w:szCs w:val="28"/>
        </w:rPr>
        <w:t>ящему  решению.</w:t>
      </w:r>
    </w:p>
    <w:p w:rsidR="00FD4859" w:rsidRDefault="00FD4859" w:rsidP="00FD4859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tLeast"/>
        <w:ind w:left="714" w:hanging="357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кассовое исполнение по источникам финансирования дефицита бюджета Здвинского сельсовета за 201</w:t>
      </w:r>
      <w:r w:rsidR="00B13A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по кодам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решению.</w:t>
      </w:r>
    </w:p>
    <w:p w:rsidR="00FD4859" w:rsidRDefault="00FD4859" w:rsidP="00FD4859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tLeast"/>
        <w:ind w:left="714" w:hanging="357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опубликования.</w:t>
      </w:r>
    </w:p>
    <w:p w:rsidR="00FD4859" w:rsidRDefault="00FD4859" w:rsidP="00FD4859">
      <w:pPr>
        <w:shd w:val="clear" w:color="auto" w:fill="FFFFFF"/>
        <w:tabs>
          <w:tab w:val="left" w:pos="6754"/>
        </w:tabs>
        <w:spacing w:after="0" w:line="240" w:lineRule="atLeast"/>
        <w:rPr>
          <w:rFonts w:ascii="Times New Roman" w:hAnsi="Times New Roman" w:cs="Times New Roman"/>
          <w:spacing w:val="-1"/>
          <w:sz w:val="28"/>
          <w:szCs w:val="28"/>
        </w:rPr>
      </w:pPr>
    </w:p>
    <w:p w:rsidR="00FD4859" w:rsidRDefault="00FD4859" w:rsidP="00FD4859">
      <w:pPr>
        <w:shd w:val="clear" w:color="auto" w:fill="FFFFFF"/>
        <w:tabs>
          <w:tab w:val="left" w:pos="6754"/>
        </w:tabs>
        <w:spacing w:after="0" w:line="240" w:lineRule="atLeast"/>
        <w:rPr>
          <w:rFonts w:ascii="Times New Roman" w:hAnsi="Times New Roman" w:cs="Times New Roman"/>
          <w:spacing w:val="-1"/>
          <w:sz w:val="28"/>
          <w:szCs w:val="28"/>
        </w:rPr>
      </w:pPr>
    </w:p>
    <w:p w:rsidR="00FD4859" w:rsidRDefault="00FD4859" w:rsidP="00FD4859">
      <w:pPr>
        <w:shd w:val="clear" w:color="auto" w:fill="FFFFFF"/>
        <w:tabs>
          <w:tab w:val="left" w:pos="6754"/>
        </w:tabs>
        <w:spacing w:after="0" w:line="240" w:lineRule="atLeast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Глава</w:t>
      </w:r>
    </w:p>
    <w:p w:rsidR="00FD4859" w:rsidRDefault="00FD4859" w:rsidP="00FD4859">
      <w:pPr>
        <w:shd w:val="clear" w:color="auto" w:fill="FFFFFF"/>
        <w:tabs>
          <w:tab w:val="left" w:pos="6754"/>
        </w:tabs>
        <w:spacing w:after="0" w:line="240" w:lineRule="atLeast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Здвинского сельсовета  </w:t>
      </w:r>
    </w:p>
    <w:p w:rsidR="00FD4859" w:rsidRDefault="00FD4859" w:rsidP="00B13A88">
      <w:pPr>
        <w:shd w:val="clear" w:color="auto" w:fill="FFFFFF"/>
        <w:tabs>
          <w:tab w:val="left" w:pos="6754"/>
        </w:tabs>
        <w:spacing w:after="0" w:line="240" w:lineRule="atLeast"/>
      </w:pPr>
      <w:r>
        <w:rPr>
          <w:rFonts w:ascii="Times New Roman" w:hAnsi="Times New Roman" w:cs="Times New Roman"/>
          <w:spacing w:val="-1"/>
          <w:sz w:val="28"/>
          <w:szCs w:val="28"/>
        </w:rPr>
        <w:t>Здвинского района Новосибирской области                                    А.Ю.Карпов</w:t>
      </w:r>
    </w:p>
    <w:sectPr w:rsidR="00FD4859" w:rsidSect="00251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B41C8"/>
    <w:multiLevelType w:val="hybridMultilevel"/>
    <w:tmpl w:val="6EFE9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B178E2"/>
    <w:multiLevelType w:val="hybridMultilevel"/>
    <w:tmpl w:val="81DA07F6"/>
    <w:lvl w:ilvl="0" w:tplc="BD5299AC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4859"/>
    <w:rsid w:val="0025165E"/>
    <w:rsid w:val="004F2D3F"/>
    <w:rsid w:val="00B13A88"/>
    <w:rsid w:val="00FD4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48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4</cp:revision>
  <cp:lastPrinted>2015-04-24T14:41:00Z</cp:lastPrinted>
  <dcterms:created xsi:type="dcterms:W3CDTF">2015-04-02T09:27:00Z</dcterms:created>
  <dcterms:modified xsi:type="dcterms:W3CDTF">2015-04-24T14:41:00Z</dcterms:modified>
</cp:coreProperties>
</file>